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b/>
          <w:sz w:val="36"/>
          <w:szCs w:val="36"/>
        </w:rPr>
      </w:pPr>
      <w:r>
        <w:rPr>
          <w:rFonts w:ascii="Calibri" w:eastAsia="Calibri" w:hAnsi="Calibri" w:cs="Calibri"/>
          <w:b/>
          <w:sz w:val="36"/>
          <w:szCs w:val="36"/>
        </w:rPr>
        <w:t xml:space="preserve"> </w:t>
      </w:r>
    </w:p>
    <w:p w:rsidR="009B18E6" w:rsidRDefault="00566C56">
      <w:pPr>
        <w:spacing w:line="360" w:lineRule="auto"/>
        <w:jc w:val="center"/>
        <w:rPr>
          <w:rFonts w:ascii="Calibri" w:eastAsia="Calibri" w:hAnsi="Calibri" w:cs="Calibri"/>
          <w:sz w:val="28"/>
          <w:szCs w:val="28"/>
        </w:rPr>
      </w:pPr>
      <w:r>
        <w:rPr>
          <w:rFonts w:ascii="Calibri" w:eastAsia="Calibri" w:hAnsi="Calibri" w:cs="Calibri"/>
          <w:sz w:val="28"/>
          <w:szCs w:val="28"/>
        </w:rPr>
        <w:t>ATHENEA3i FELLOWSHIP PROGRAMME - FIRST CALL FOR APPLICATIONS 2017</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b/>
          <w:sz w:val="40"/>
          <w:szCs w:val="40"/>
        </w:rPr>
      </w:pPr>
      <w:r>
        <w:rPr>
          <w:rFonts w:ascii="Calibri" w:eastAsia="Calibri" w:hAnsi="Calibri" w:cs="Calibri"/>
          <w:b/>
          <w:sz w:val="40"/>
          <w:szCs w:val="40"/>
        </w:rPr>
        <w:t>APPEAL APPLICATION FORM</w:t>
      </w:r>
    </w:p>
    <w:p w:rsidR="009B18E6" w:rsidRDefault="00566C56">
      <w:pPr>
        <w:spacing w:line="360" w:lineRule="auto"/>
        <w:jc w:val="center"/>
        <w:rPr>
          <w:rFonts w:ascii="Calibri" w:eastAsia="Calibri" w:hAnsi="Calibri" w:cs="Calibri"/>
          <w:b/>
          <w:sz w:val="36"/>
          <w:szCs w:val="36"/>
        </w:rPr>
      </w:pPr>
      <w:r>
        <w:rPr>
          <w:rFonts w:ascii="Calibri" w:eastAsia="Calibri" w:hAnsi="Calibri" w:cs="Calibri"/>
          <w:b/>
          <w:sz w:val="40"/>
          <w:szCs w:val="40"/>
        </w:rPr>
        <w:t>SELECTION PROCESS</w:t>
      </w:r>
      <w:r>
        <w:rPr>
          <w:rFonts w:ascii="Calibri" w:eastAsia="Calibri" w:hAnsi="Calibri" w:cs="Calibri"/>
          <w:b/>
          <w:sz w:val="36"/>
          <w:szCs w:val="36"/>
        </w:rPr>
        <w:t xml:space="preserve">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noProof/>
          <w:sz w:val="24"/>
          <w:szCs w:val="24"/>
          <w:lang w:val="es-ES"/>
        </w:rPr>
        <w:drawing>
          <wp:inline distT="114300" distB="114300" distL="114300" distR="114300">
            <wp:extent cx="2028825" cy="15144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028825" cy="1514475"/>
                    </a:xfrm>
                    <a:prstGeom prst="rect">
                      <a:avLst/>
                    </a:prstGeom>
                    <a:ln/>
                  </pic:spPr>
                </pic:pic>
              </a:graphicData>
            </a:graphic>
          </wp:inline>
        </w:drawing>
      </w:r>
      <w:r>
        <w:rPr>
          <w:rFonts w:ascii="Calibri" w:eastAsia="Calibri" w:hAnsi="Calibri" w:cs="Calibri"/>
          <w:sz w:val="24"/>
          <w:szCs w:val="24"/>
        </w:rPr>
        <w:t xml:space="preserve">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ATHENEA3i</w:t>
      </w:r>
    </w:p>
    <w:p w:rsidR="009B18E6" w:rsidRDefault="00566C56">
      <w:pPr>
        <w:spacing w:line="360" w:lineRule="auto"/>
        <w:jc w:val="center"/>
        <w:rPr>
          <w:rFonts w:ascii="Calibri" w:eastAsia="Calibri" w:hAnsi="Calibri" w:cs="Calibri"/>
          <w:i/>
          <w:sz w:val="24"/>
          <w:szCs w:val="24"/>
        </w:rPr>
      </w:pPr>
      <w:r>
        <w:rPr>
          <w:rFonts w:ascii="Calibri" w:eastAsia="Calibri" w:hAnsi="Calibri" w:cs="Calibri"/>
          <w:i/>
          <w:sz w:val="24"/>
          <w:szCs w:val="24"/>
        </w:rPr>
        <w:t>Attracting and Encouraging Triple ‘I’ Talent Mobility</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Marie </w:t>
      </w:r>
      <w:proofErr w:type="spellStart"/>
      <w:r>
        <w:rPr>
          <w:rFonts w:ascii="Calibri" w:eastAsia="Calibri" w:hAnsi="Calibri" w:cs="Calibri"/>
          <w:sz w:val="24"/>
          <w:szCs w:val="24"/>
        </w:rPr>
        <w:t>Sk</w:t>
      </w:r>
      <w:r>
        <w:rPr>
          <w:rFonts w:ascii="Calibri" w:eastAsia="Calibri" w:hAnsi="Calibri" w:cs="Calibri"/>
          <w:sz w:val="24"/>
          <w:szCs w:val="24"/>
        </w:rPr>
        <w:t>ɫ</w:t>
      </w:r>
      <w:r>
        <w:rPr>
          <w:rFonts w:ascii="Calibri" w:eastAsia="Calibri" w:hAnsi="Calibri" w:cs="Calibri"/>
          <w:sz w:val="24"/>
          <w:szCs w:val="24"/>
        </w:rPr>
        <w:t>odowska</w:t>
      </w:r>
      <w:proofErr w:type="spellEnd"/>
      <w:r>
        <w:rPr>
          <w:rFonts w:ascii="Calibri" w:eastAsia="Calibri" w:hAnsi="Calibri" w:cs="Calibri"/>
          <w:sz w:val="24"/>
          <w:szCs w:val="24"/>
        </w:rPr>
        <w:t>-Curie COFUND Actions</w:t>
      </w:r>
    </w:p>
    <w:p w:rsidR="009B18E6" w:rsidRDefault="00566C56">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B18E6" w:rsidRDefault="009B18E6">
      <w:pPr>
        <w:spacing w:line="360" w:lineRule="auto"/>
        <w:jc w:val="center"/>
        <w:rPr>
          <w:rFonts w:ascii="Calibri" w:eastAsia="Calibri" w:hAnsi="Calibri" w:cs="Calibri"/>
          <w:b/>
          <w:sz w:val="28"/>
          <w:szCs w:val="28"/>
        </w:rPr>
      </w:pPr>
    </w:p>
    <w:p w:rsidR="009B18E6" w:rsidRDefault="00566C56">
      <w:pPr>
        <w:spacing w:line="360" w:lineRule="auto"/>
        <w:jc w:val="center"/>
        <w:rPr>
          <w:rFonts w:ascii="Calibri" w:eastAsia="Calibri" w:hAnsi="Calibri" w:cs="Calibri"/>
          <w:b/>
          <w:sz w:val="28"/>
          <w:szCs w:val="28"/>
        </w:rPr>
      </w:pPr>
      <w:r>
        <w:rPr>
          <w:rFonts w:ascii="Calibri" w:eastAsia="Calibri" w:hAnsi="Calibri" w:cs="Calibri"/>
          <w:b/>
          <w:sz w:val="28"/>
          <w:szCs w:val="28"/>
        </w:rPr>
        <w:lastRenderedPageBreak/>
        <w:t>ATHENEA3i FELLOWSHIP PROGRAMME - FIRST CALL 2017</w:t>
      </w:r>
    </w:p>
    <w:p w:rsidR="009B18E6" w:rsidRDefault="00566C56">
      <w:pPr>
        <w:spacing w:line="360" w:lineRule="auto"/>
        <w:jc w:val="center"/>
        <w:rPr>
          <w:rFonts w:ascii="Calibri" w:eastAsia="Calibri" w:hAnsi="Calibri" w:cs="Calibri"/>
          <w:b/>
          <w:sz w:val="28"/>
          <w:szCs w:val="28"/>
        </w:rPr>
      </w:pPr>
      <w:r>
        <w:rPr>
          <w:rFonts w:ascii="Calibri" w:eastAsia="Calibri" w:hAnsi="Calibri" w:cs="Calibri"/>
          <w:b/>
          <w:sz w:val="28"/>
          <w:szCs w:val="28"/>
        </w:rPr>
        <w:t xml:space="preserve">APPEAL APPLICATION FORM SELECTION PROCESS </w:t>
      </w:r>
    </w:p>
    <w:p w:rsidR="009B18E6" w:rsidRDefault="00566C56">
      <w:pPr>
        <w:jc w:val="both"/>
        <w:rPr>
          <w:rFonts w:ascii="Calibri" w:eastAsia="Calibri" w:hAnsi="Calibri" w:cs="Calibri"/>
          <w:b/>
          <w:sz w:val="24"/>
          <w:szCs w:val="24"/>
        </w:rPr>
      </w:pPr>
      <w:r>
        <w:rPr>
          <w:rFonts w:ascii="Calibri" w:eastAsia="Calibri" w:hAnsi="Calibri" w:cs="Calibri"/>
          <w:b/>
          <w:sz w:val="24"/>
          <w:szCs w:val="24"/>
        </w:rPr>
        <w:t xml:space="preserve"> </w:t>
      </w:r>
    </w:p>
    <w:p w:rsidR="009B18E6" w:rsidRDefault="00566C56">
      <w:pPr>
        <w:jc w:val="both"/>
        <w:rPr>
          <w:rFonts w:ascii="Calibri" w:eastAsia="Calibri" w:hAnsi="Calibri" w:cs="Calibri"/>
          <w:sz w:val="24"/>
          <w:szCs w:val="24"/>
        </w:rPr>
      </w:pPr>
      <w:r>
        <w:rPr>
          <w:rFonts w:ascii="Calibri" w:eastAsia="Calibri" w:hAnsi="Calibri" w:cs="Calibri"/>
          <w:sz w:val="24"/>
          <w:szCs w:val="24"/>
        </w:rPr>
        <w:t>It is mandatory to complete and submit the Appeal Application Form</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in order for the appeal to be considered. Once the Appeal Application Form has been properly c</w:t>
      </w:r>
      <w:r>
        <w:rPr>
          <w:rFonts w:ascii="Calibri" w:eastAsia="Calibri" w:hAnsi="Calibri" w:cs="Calibri"/>
          <w:sz w:val="24"/>
          <w:szCs w:val="24"/>
        </w:rPr>
        <w:t xml:space="preserve">ompleted, it must be printed and signed by the applicant. This Form must be submitted as a single PDF </w:t>
      </w:r>
      <w:r w:rsidR="00926709">
        <w:rPr>
          <w:rFonts w:ascii="Calibri" w:eastAsia="Calibri" w:hAnsi="Calibri" w:cs="Calibri"/>
          <w:sz w:val="24"/>
          <w:szCs w:val="24"/>
        </w:rPr>
        <w:t xml:space="preserve">file </w:t>
      </w:r>
      <w:r>
        <w:rPr>
          <w:rFonts w:ascii="Calibri" w:eastAsia="Calibri" w:hAnsi="Calibri" w:cs="Calibri"/>
          <w:sz w:val="24"/>
          <w:szCs w:val="24"/>
        </w:rPr>
        <w:t xml:space="preserve">via this link:   </w:t>
      </w:r>
      <w:hyperlink r:id="rId8">
        <w:r>
          <w:rPr>
            <w:rFonts w:ascii="Calibri" w:eastAsia="Calibri" w:hAnsi="Calibri" w:cs="Calibri"/>
            <w:color w:val="0000FF"/>
            <w:sz w:val="24"/>
            <w:szCs w:val="24"/>
            <w:u w:val="single"/>
          </w:rPr>
          <w:t>http://i</w:t>
        </w:r>
        <w:r>
          <w:rPr>
            <w:rFonts w:ascii="Calibri" w:eastAsia="Calibri" w:hAnsi="Calibri" w:cs="Calibri"/>
            <w:color w:val="0000FF"/>
            <w:sz w:val="24"/>
            <w:szCs w:val="24"/>
            <w:u w:val="single"/>
          </w:rPr>
          <w:t>nvestigacion.ugr.es/pages/planpropio/p21athenea</w:t>
        </w:r>
      </w:hyperlink>
      <w:r>
        <w:rPr>
          <w:rFonts w:ascii="Calibri" w:eastAsia="Calibri" w:hAnsi="Calibri" w:cs="Calibri"/>
          <w:sz w:val="24"/>
          <w:szCs w:val="24"/>
        </w:rPr>
        <w:t xml:space="preserve"> </w:t>
      </w:r>
    </w:p>
    <w:p w:rsidR="009B18E6" w:rsidRDefault="009B18E6">
      <w:pPr>
        <w:jc w:val="both"/>
        <w:rPr>
          <w:rFonts w:ascii="Calibri" w:eastAsia="Calibri" w:hAnsi="Calibri" w:cs="Calibri"/>
          <w:sz w:val="24"/>
          <w:szCs w:val="24"/>
        </w:rPr>
      </w:pP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Please introduce your comments regarding the cause/s of appealing:</w:t>
      </w:r>
    </w:p>
    <w:p w:rsidR="009B18E6" w:rsidRDefault="00566C56">
      <w:pPr>
        <w:spacing w:line="360" w:lineRule="auto"/>
        <w:jc w:val="both"/>
        <w:rPr>
          <w:rFonts w:ascii="Calibri" w:eastAsia="Calibri" w:hAnsi="Calibri" w:cs="Calibri"/>
          <w:b/>
          <w:sz w:val="24"/>
          <w:szCs w:val="24"/>
        </w:rPr>
      </w:pPr>
      <w:r>
        <w:rPr>
          <w:rFonts w:ascii="Calibri" w:eastAsia="Calibri" w:hAnsi="Calibri" w:cs="Calibri"/>
          <w:sz w:val="24"/>
          <w:szCs w:val="24"/>
        </w:rPr>
        <w:t xml:space="preserve"> </w:t>
      </w:r>
    </w:p>
    <w:p w:rsidR="009B18E6" w:rsidRDefault="00566C56">
      <w:pPr>
        <w:pBdr>
          <w:bottom w:val="single" w:sz="6" w:space="1" w:color="000000"/>
        </w:pBdr>
        <w:spacing w:line="360" w:lineRule="auto"/>
        <w:jc w:val="both"/>
        <w:rPr>
          <w:rFonts w:ascii="Calibri" w:eastAsia="Calibri" w:hAnsi="Calibri" w:cs="Calibri"/>
          <w:b/>
          <w:sz w:val="24"/>
          <w:szCs w:val="24"/>
        </w:rPr>
      </w:pPr>
      <w:r>
        <w:rPr>
          <w:rFonts w:ascii="Calibri" w:eastAsia="Calibri" w:hAnsi="Calibri" w:cs="Calibri"/>
          <w:b/>
          <w:sz w:val="24"/>
          <w:szCs w:val="24"/>
        </w:rPr>
        <w:t>Comment section</w:t>
      </w:r>
    </w:p>
    <w:p w:rsidR="009B18E6" w:rsidRPr="00A85B85" w:rsidRDefault="00566C56" w:rsidP="0023392E">
      <w:pPr>
        <w:pBdr>
          <w:top w:val="none" w:sz="0" w:space="0" w:color="000000"/>
        </w:pBdr>
        <w:spacing w:before="120" w:line="360" w:lineRule="auto"/>
        <w:jc w:val="right"/>
        <w:rPr>
          <w:rFonts w:ascii="Calibri" w:eastAsia="Calibri" w:hAnsi="Calibri" w:cs="Calibri"/>
          <w:i/>
          <w:sz w:val="24"/>
          <w:szCs w:val="24"/>
          <w:lang w:val="es-ES"/>
        </w:rPr>
      </w:pPr>
      <w:r w:rsidRPr="00A85B85">
        <w:rPr>
          <w:rFonts w:ascii="Calibri" w:eastAsia="Calibri" w:hAnsi="Calibri" w:cs="Calibri"/>
          <w:i/>
          <w:sz w:val="24"/>
          <w:szCs w:val="24"/>
          <w:lang w:val="es-ES"/>
        </w:rPr>
        <w:t xml:space="preserve">1500 </w:t>
      </w:r>
      <w:proofErr w:type="spellStart"/>
      <w:r w:rsidRPr="00A85B85">
        <w:rPr>
          <w:rFonts w:ascii="Calibri" w:eastAsia="Calibri" w:hAnsi="Calibri" w:cs="Calibri"/>
          <w:i/>
          <w:sz w:val="24"/>
          <w:szCs w:val="24"/>
          <w:lang w:val="es-ES"/>
        </w:rPr>
        <w:t>characters</w:t>
      </w:r>
      <w:proofErr w:type="spellEnd"/>
      <w:r w:rsidRPr="00A85B85">
        <w:rPr>
          <w:rFonts w:ascii="Calibri" w:eastAsia="Calibri" w:hAnsi="Calibri" w:cs="Calibri"/>
          <w:i/>
          <w:sz w:val="24"/>
          <w:szCs w:val="24"/>
          <w:lang w:val="es-ES"/>
        </w:rPr>
        <w:t xml:space="preserve"> </w:t>
      </w:r>
      <w:proofErr w:type="spellStart"/>
      <w:r w:rsidRPr="00A85B85">
        <w:rPr>
          <w:rFonts w:ascii="Calibri" w:eastAsia="Calibri" w:hAnsi="Calibri" w:cs="Calibri"/>
          <w:i/>
          <w:sz w:val="24"/>
          <w:szCs w:val="24"/>
          <w:lang w:val="es-ES"/>
        </w:rPr>
        <w:t>maximum</w:t>
      </w:r>
      <w:proofErr w:type="spellEnd"/>
      <w:r w:rsidRPr="00A85B85">
        <w:rPr>
          <w:rFonts w:ascii="Calibri" w:eastAsia="Calibri" w:hAnsi="Calibri" w:cs="Calibri"/>
          <w:i/>
          <w:sz w:val="24"/>
          <w:szCs w:val="24"/>
          <w:lang w:val="es-ES"/>
        </w:rPr>
        <w:t xml:space="preserve"> </w:t>
      </w:r>
      <w:proofErr w:type="spellStart"/>
      <w:r w:rsidRPr="00A85B85">
        <w:rPr>
          <w:rFonts w:ascii="Calibri" w:eastAsia="Calibri" w:hAnsi="Calibri" w:cs="Calibri"/>
          <w:i/>
          <w:sz w:val="24"/>
          <w:szCs w:val="24"/>
          <w:lang w:val="es-ES"/>
        </w:rPr>
        <w:t>with</w:t>
      </w:r>
      <w:proofErr w:type="spellEnd"/>
      <w:r w:rsidRPr="00A85B85">
        <w:rPr>
          <w:rFonts w:ascii="Calibri" w:eastAsia="Calibri" w:hAnsi="Calibri" w:cs="Calibri"/>
          <w:i/>
          <w:sz w:val="24"/>
          <w:szCs w:val="24"/>
          <w:lang w:val="es-ES"/>
        </w:rPr>
        <w:t xml:space="preserve"> </w:t>
      </w:r>
      <w:proofErr w:type="spellStart"/>
      <w:r w:rsidRPr="00A85B85">
        <w:rPr>
          <w:rFonts w:ascii="Calibri" w:eastAsia="Calibri" w:hAnsi="Calibri" w:cs="Calibri"/>
          <w:i/>
          <w:sz w:val="24"/>
          <w:szCs w:val="24"/>
          <w:lang w:val="es-ES"/>
        </w:rPr>
        <w:t>spaces</w:t>
      </w:r>
      <w:bookmarkStart w:id="0" w:name="gjdgxs" w:colFirst="0" w:colLast="0"/>
      <w:bookmarkStart w:id="1" w:name="_30j0zll" w:colFirst="0" w:colLast="0"/>
      <w:bookmarkEnd w:id="0"/>
      <w:bookmarkEnd w:id="1"/>
      <w:proofErr w:type="spellEnd"/>
    </w:p>
    <w:p w:rsidR="0023392E" w:rsidRPr="00A85B85" w:rsidRDefault="00566C56" w:rsidP="0023392E">
      <w:pPr>
        <w:pBdr>
          <w:top w:val="none" w:sz="0" w:space="0" w:color="000000"/>
        </w:pBdr>
        <w:spacing w:before="120" w:line="360" w:lineRule="auto"/>
        <w:rPr>
          <w:rFonts w:ascii="Calibri" w:eastAsia="Calibri" w:hAnsi="Calibri" w:cs="Calibri"/>
          <w:sz w:val="24"/>
          <w:szCs w:val="24"/>
          <w:lang w:val="es-ES"/>
        </w:rPr>
      </w:pPr>
      <w:r>
        <w:rPr>
          <w:rFonts w:ascii="Calibri" w:eastAsia="Calibri" w:hAnsi="Calibri" w:cs="Calibri"/>
          <w:sz w:val="24"/>
          <w:szCs w:val="24"/>
          <w:lang w:val="es-ES"/>
        </w:rPr>
        <w:fldChar w:fldCharType="begin">
          <w:ffData>
            <w:name w:val="Texto1"/>
            <w:enabled/>
            <w:calcOnExit w:val="0"/>
            <w:textInput>
              <w:maxLength w:val="1500"/>
            </w:textInput>
          </w:ffData>
        </w:fldChar>
      </w:r>
      <w:bookmarkStart w:id="2" w:name="Texto1"/>
      <w:r>
        <w:rPr>
          <w:rFonts w:ascii="Calibri" w:eastAsia="Calibri" w:hAnsi="Calibri" w:cs="Calibri"/>
          <w:sz w:val="24"/>
          <w:szCs w:val="24"/>
          <w:lang w:val="es-ES"/>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bookmarkStart w:id="3" w:name="_GoBack"/>
      <w:bookmarkEnd w:id="3"/>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bookmarkEnd w:id="2"/>
    </w:p>
    <w:p w:rsidR="009B18E6" w:rsidRPr="00566C56" w:rsidRDefault="009B18E6">
      <w:pPr>
        <w:pBdr>
          <w:bottom w:val="single" w:sz="6" w:space="1" w:color="000000"/>
        </w:pBdr>
        <w:spacing w:line="360" w:lineRule="auto"/>
        <w:jc w:val="both"/>
        <w:rPr>
          <w:rFonts w:ascii="Calibri" w:eastAsia="Calibri" w:hAnsi="Calibri" w:cs="Calibri"/>
          <w:sz w:val="24"/>
          <w:szCs w:val="24"/>
        </w:rPr>
      </w:pPr>
    </w:p>
    <w:p w:rsidR="009B18E6" w:rsidRDefault="00566C56">
      <w:pPr>
        <w:pBdr>
          <w:top w:val="none" w:sz="0" w:space="0" w:color="000000"/>
        </w:pBdr>
        <w:spacing w:before="240" w:line="360" w:lineRule="auto"/>
        <w:jc w:val="right"/>
        <w:rPr>
          <w:rFonts w:ascii="Calibri" w:eastAsia="Calibri" w:hAnsi="Calibri" w:cs="Calibri"/>
          <w:i/>
          <w:sz w:val="24"/>
          <w:szCs w:val="24"/>
        </w:rPr>
      </w:pPr>
      <w:r>
        <w:rPr>
          <w:rFonts w:ascii="Calibri" w:eastAsia="Calibri" w:hAnsi="Calibri" w:cs="Calibri"/>
          <w:i/>
          <w:sz w:val="24"/>
          <w:szCs w:val="24"/>
          <w:vertAlign w:val="superscript"/>
        </w:rPr>
        <w:t>*</w:t>
      </w:r>
      <w:r>
        <w:rPr>
          <w:rFonts w:ascii="Calibri" w:eastAsia="Calibri" w:hAnsi="Calibri" w:cs="Calibri"/>
          <w:i/>
          <w:sz w:val="24"/>
          <w:szCs w:val="24"/>
        </w:rPr>
        <w:t xml:space="preserve">Mandatory field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Proposal number*: </w:t>
      </w:r>
      <w:r>
        <w:rPr>
          <w:rFonts w:ascii="Calibri" w:eastAsia="Calibri" w:hAnsi="Calibri" w:cs="Calibri"/>
          <w:sz w:val="24"/>
          <w:szCs w:val="24"/>
        </w:rPr>
        <w:fldChar w:fldCharType="begin">
          <w:ffData>
            <w:name w:val="Texto2"/>
            <w:enabled/>
            <w:calcOnExit w:val="0"/>
            <w:textInput/>
          </w:ffData>
        </w:fldChar>
      </w:r>
      <w:bookmarkStart w:id="4" w:name="Texto2"/>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4"/>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Name*: </w:t>
      </w:r>
      <w:r>
        <w:rPr>
          <w:rFonts w:ascii="Calibri" w:eastAsia="Calibri" w:hAnsi="Calibri" w:cs="Calibri"/>
          <w:sz w:val="24"/>
          <w:szCs w:val="24"/>
        </w:rPr>
        <w:fldChar w:fldCharType="begin">
          <w:ffData>
            <w:name w:val="Texto3"/>
            <w:enabled/>
            <w:calcOnExit w:val="0"/>
            <w:textInput/>
          </w:ffData>
        </w:fldChar>
      </w:r>
      <w:bookmarkStart w:id="5" w:name="Texto3"/>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5"/>
      <w:r>
        <w:rPr>
          <w:rFonts w:ascii="Calibri" w:eastAsia="Calibri" w:hAnsi="Calibri" w:cs="Calibri"/>
          <w:sz w:val="24"/>
          <w:szCs w:val="24"/>
        </w:rPr>
        <w:t>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Last name*: </w:t>
      </w:r>
      <w:r>
        <w:rPr>
          <w:rFonts w:ascii="Calibri" w:eastAsia="Calibri" w:hAnsi="Calibri" w:cs="Calibri"/>
          <w:sz w:val="24"/>
          <w:szCs w:val="24"/>
        </w:rPr>
        <w:fldChar w:fldCharType="begin">
          <w:ffData>
            <w:name w:val="Texto4"/>
            <w:enabled/>
            <w:calcOnExit w:val="0"/>
            <w:textInput/>
          </w:ffData>
        </w:fldChar>
      </w:r>
      <w:bookmarkStart w:id="6" w:name="Texto4"/>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6"/>
      <w:r>
        <w:rPr>
          <w:rFonts w:ascii="Calibri" w:eastAsia="Calibri" w:hAnsi="Calibri" w:cs="Calibri"/>
          <w:sz w:val="24"/>
          <w:szCs w:val="24"/>
        </w:rPr>
        <w:t>         </w:t>
      </w:r>
    </w:p>
    <w:p w:rsidR="009B18E6" w:rsidRDefault="00566C56">
      <w:pPr>
        <w:spacing w:line="360" w:lineRule="auto"/>
        <w:jc w:val="both"/>
        <w:rPr>
          <w:rFonts w:ascii="Calibri" w:eastAsia="Calibri" w:hAnsi="Calibri" w:cs="Calibri"/>
          <w:sz w:val="24"/>
          <w:szCs w:val="24"/>
        </w:rPr>
      </w:pPr>
      <w:r>
        <w:rPr>
          <w:rFonts w:ascii="Calibri" w:eastAsia="Calibri" w:hAnsi="Calibri" w:cs="Calibri"/>
          <w:sz w:val="24"/>
          <w:szCs w:val="24"/>
        </w:rPr>
        <w:t xml:space="preserve">Signature*: </w:t>
      </w:r>
    </w:p>
    <w:p w:rsidR="00CA709C" w:rsidRDefault="00CA709C">
      <w:pPr>
        <w:spacing w:line="360" w:lineRule="auto"/>
        <w:jc w:val="both"/>
        <w:rPr>
          <w:rFonts w:ascii="Calibri" w:eastAsia="Calibri" w:hAnsi="Calibri" w:cs="Calibri"/>
          <w:sz w:val="24"/>
          <w:szCs w:val="24"/>
        </w:rPr>
      </w:pPr>
    </w:p>
    <w:p w:rsidR="00CA709C" w:rsidRDefault="00CA709C">
      <w:pPr>
        <w:spacing w:line="360" w:lineRule="auto"/>
        <w:jc w:val="both"/>
        <w:rPr>
          <w:rFonts w:ascii="Calibri" w:eastAsia="Calibri" w:hAnsi="Calibri" w:cs="Calibri"/>
          <w:sz w:val="24"/>
          <w:szCs w:val="24"/>
        </w:rPr>
      </w:pPr>
    </w:p>
    <w:p w:rsidR="00CA709C" w:rsidRDefault="00CA709C">
      <w:pPr>
        <w:spacing w:line="360" w:lineRule="auto"/>
        <w:jc w:val="both"/>
        <w:rPr>
          <w:rFonts w:ascii="Calibri" w:eastAsia="Calibri" w:hAnsi="Calibri" w:cs="Calibri"/>
          <w:sz w:val="24"/>
          <w:szCs w:val="24"/>
        </w:rPr>
      </w:pPr>
    </w:p>
    <w:p w:rsidR="00926709" w:rsidRDefault="00926709" w:rsidP="00CA709C">
      <w:pPr>
        <w:spacing w:line="360" w:lineRule="auto"/>
        <w:jc w:val="both"/>
        <w:rPr>
          <w:rFonts w:ascii="Calibri" w:eastAsia="Calibri" w:hAnsi="Calibri" w:cs="Calibri"/>
          <w:b/>
          <w:sz w:val="24"/>
          <w:szCs w:val="24"/>
        </w:rPr>
      </w:pPr>
    </w:p>
    <w:p w:rsidR="009B18E6" w:rsidRPr="00CA709C" w:rsidRDefault="00072EBC" w:rsidP="00CA709C">
      <w:pPr>
        <w:spacing w:line="360" w:lineRule="auto"/>
        <w:jc w:val="both"/>
        <w:rPr>
          <w:rFonts w:ascii="Calibri" w:eastAsia="Calibri" w:hAnsi="Calibri" w:cs="Calibri"/>
          <w:b/>
          <w:sz w:val="24"/>
          <w:szCs w:val="24"/>
        </w:rPr>
      </w:pPr>
      <w:r w:rsidRPr="00CA709C">
        <w:rPr>
          <w:rFonts w:ascii="Calibri" w:eastAsia="Calibri" w:hAnsi="Calibri" w:cs="Calibri"/>
          <w:b/>
          <w:sz w:val="24"/>
          <w:szCs w:val="24"/>
        </w:rPr>
        <w:t>Appeal A</w:t>
      </w:r>
      <w:r w:rsidR="00CA709C">
        <w:rPr>
          <w:rFonts w:ascii="Calibri" w:eastAsia="Calibri" w:hAnsi="Calibri" w:cs="Calibri"/>
          <w:b/>
          <w:sz w:val="24"/>
          <w:szCs w:val="24"/>
        </w:rPr>
        <w:t xml:space="preserve">pplication Period: </w:t>
      </w:r>
      <w:r>
        <w:rPr>
          <w:rFonts w:ascii="Calibri" w:eastAsia="Calibri" w:hAnsi="Calibri" w:cs="Calibri"/>
          <w:sz w:val="24"/>
          <w:szCs w:val="24"/>
        </w:rPr>
        <w:t xml:space="preserve">From </w:t>
      </w:r>
      <w:r w:rsidRPr="00072EBC">
        <w:rPr>
          <w:rFonts w:ascii="Calibri" w:eastAsia="Calibri" w:hAnsi="Calibri" w:cs="Calibri"/>
          <w:b/>
          <w:sz w:val="24"/>
          <w:szCs w:val="24"/>
        </w:rPr>
        <w:t>30 April</w:t>
      </w:r>
      <w:r w:rsidR="00566C56" w:rsidRPr="00072EBC">
        <w:rPr>
          <w:rFonts w:ascii="Calibri" w:eastAsia="Calibri" w:hAnsi="Calibri" w:cs="Calibri"/>
          <w:b/>
          <w:sz w:val="24"/>
          <w:szCs w:val="24"/>
        </w:rPr>
        <w:t xml:space="preserve"> </w:t>
      </w:r>
      <w:r w:rsidRPr="00072EBC">
        <w:rPr>
          <w:rFonts w:ascii="Calibri" w:eastAsia="Calibri" w:hAnsi="Calibri" w:cs="Calibri"/>
          <w:b/>
          <w:sz w:val="24"/>
          <w:szCs w:val="24"/>
        </w:rPr>
        <w:t>2018</w:t>
      </w:r>
      <w:r>
        <w:rPr>
          <w:rFonts w:ascii="Calibri" w:eastAsia="Calibri" w:hAnsi="Calibri" w:cs="Calibri"/>
          <w:sz w:val="24"/>
          <w:szCs w:val="24"/>
        </w:rPr>
        <w:t xml:space="preserve"> to </w:t>
      </w:r>
      <w:r w:rsidR="00566C56" w:rsidRPr="00CA709C">
        <w:rPr>
          <w:rFonts w:ascii="Calibri" w:eastAsia="Calibri" w:hAnsi="Calibri" w:cs="Calibri"/>
          <w:b/>
          <w:sz w:val="24"/>
          <w:szCs w:val="24"/>
        </w:rPr>
        <w:t>7 May 2018</w:t>
      </w:r>
      <w:r w:rsidR="00CA709C">
        <w:rPr>
          <w:rFonts w:ascii="Calibri" w:eastAsia="Calibri" w:hAnsi="Calibri" w:cs="Calibri"/>
          <w:sz w:val="24"/>
          <w:szCs w:val="24"/>
        </w:rPr>
        <w:t xml:space="preserve"> at </w:t>
      </w:r>
      <w:r w:rsidR="00CA709C">
        <w:rPr>
          <w:rFonts w:ascii="Calibri" w:eastAsia="Calibri" w:hAnsi="Calibri" w:cs="Calibri"/>
          <w:sz w:val="24"/>
          <w:szCs w:val="24"/>
        </w:rPr>
        <w:t>13:00 (Spanish time/GMT+2)</w:t>
      </w:r>
      <w:r>
        <w:rPr>
          <w:rFonts w:ascii="Calibri" w:eastAsia="Calibri" w:hAnsi="Calibri" w:cs="Calibri"/>
          <w:sz w:val="24"/>
          <w:szCs w:val="24"/>
        </w:rPr>
        <w:t>. Any appeal received after the</w:t>
      </w:r>
      <w:r w:rsidR="00566C56">
        <w:rPr>
          <w:rFonts w:ascii="Calibri" w:eastAsia="Calibri" w:hAnsi="Calibri" w:cs="Calibri"/>
          <w:sz w:val="24"/>
          <w:szCs w:val="24"/>
        </w:rPr>
        <w:t xml:space="preserve"> deadline will not be accepted. </w:t>
      </w:r>
    </w:p>
    <w:p w:rsidR="009B18E6" w:rsidRDefault="009B18E6">
      <w:pPr>
        <w:spacing w:line="360" w:lineRule="auto"/>
        <w:jc w:val="both"/>
        <w:rPr>
          <w:rFonts w:ascii="Calibri" w:eastAsia="Calibri" w:hAnsi="Calibri" w:cs="Calibri"/>
          <w:sz w:val="24"/>
          <w:szCs w:val="24"/>
        </w:rPr>
      </w:pPr>
    </w:p>
    <w:sectPr w:rsidR="009B18E6">
      <w:headerReference w:type="default" r:id="rId9"/>
      <w:footerReference w:type="default" r:id="rId1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6C56">
      <w:pPr>
        <w:spacing w:line="240" w:lineRule="auto"/>
      </w:pPr>
      <w:r>
        <w:separator/>
      </w:r>
    </w:p>
  </w:endnote>
  <w:endnote w:type="continuationSeparator" w:id="0">
    <w:p w:rsidR="00000000" w:rsidRDefault="0056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8E6" w:rsidRDefault="00566C56">
    <w:pPr>
      <w:pBdr>
        <w:top w:val="nil"/>
        <w:left w:val="nil"/>
        <w:bottom w:val="nil"/>
        <w:right w:val="nil"/>
        <w:between w:val="nil"/>
      </w:pBdr>
      <w:tabs>
        <w:tab w:val="center" w:pos="4252"/>
        <w:tab w:val="right" w:pos="8504"/>
      </w:tabs>
      <w:spacing w:line="240" w:lineRule="auto"/>
      <w:jc w:val="center"/>
      <w:rPr>
        <w:color w:val="000000"/>
      </w:rPr>
    </w:pPr>
    <w:r>
      <w:rPr>
        <w:color w:val="000000"/>
      </w:rPr>
      <w:fldChar w:fldCharType="begin"/>
    </w:r>
    <w:r>
      <w:rPr>
        <w:color w:val="000000"/>
      </w:rPr>
      <w:instrText>PAGE</w:instrText>
    </w:r>
    <w:r w:rsidR="00072EBC">
      <w:rPr>
        <w:color w:val="000000"/>
      </w:rPr>
      <w:fldChar w:fldCharType="separate"/>
    </w:r>
    <w:r>
      <w:rPr>
        <w:noProof/>
        <w:color w:val="000000"/>
      </w:rPr>
      <w:t>2</w:t>
    </w:r>
    <w:r>
      <w:rPr>
        <w:color w:val="000000"/>
      </w:rPr>
      <w:fldChar w:fldCharType="end"/>
    </w:r>
  </w:p>
  <w:p w:rsidR="009B18E6" w:rsidRDefault="009B18E6">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6C56">
      <w:pPr>
        <w:spacing w:line="240" w:lineRule="auto"/>
      </w:pPr>
      <w:r>
        <w:separator/>
      </w:r>
    </w:p>
  </w:footnote>
  <w:footnote w:type="continuationSeparator" w:id="0">
    <w:p w:rsidR="00000000" w:rsidRDefault="00566C56">
      <w:pPr>
        <w:spacing w:line="240" w:lineRule="auto"/>
      </w:pPr>
      <w:r>
        <w:continuationSeparator/>
      </w:r>
    </w:p>
  </w:footnote>
  <w:footnote w:id="1">
    <w:p w:rsidR="009B18E6" w:rsidRDefault="00566C56">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Applicants are responsible for ensuring that the file is uploaded correctly and that the contents are legible. In the event that the documents cannot be read properly, applicants will be unable to submit any further appeals.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8E6" w:rsidRDefault="009B18E6"/>
  <w:tbl>
    <w:tblPr>
      <w:tblStyle w:val="a"/>
      <w:tblW w:w="9024" w:type="dxa"/>
      <w:tblInd w:w="0" w:type="dxa"/>
      <w:tblLayout w:type="fixed"/>
      <w:tblLook w:val="0000" w:firstRow="0" w:lastRow="0" w:firstColumn="0" w:lastColumn="0" w:noHBand="0" w:noVBand="0"/>
    </w:tblPr>
    <w:tblGrid>
      <w:gridCol w:w="2882"/>
      <w:gridCol w:w="3071"/>
      <w:gridCol w:w="3071"/>
    </w:tblGrid>
    <w:tr w:rsidR="009B18E6">
      <w:tc>
        <w:tcPr>
          <w:tcW w:w="2882" w:type="dxa"/>
        </w:tcPr>
        <w:p w:rsidR="009B18E6" w:rsidRDefault="00566C56">
          <w:r>
            <w:rPr>
              <w:noProof/>
              <w:lang w:val="es-ES"/>
            </w:rPr>
            <w:drawing>
              <wp:anchor distT="114300" distB="114300" distL="114300" distR="114300" simplePos="0" relativeHeight="251658240" behindDoc="0" locked="0" layoutInCell="1" hidden="0" allowOverlap="1" wp14:anchorId="2DFF6826" wp14:editId="3A4B3ED1">
                <wp:simplePos x="0" y="0"/>
                <wp:positionH relativeFrom="margin">
                  <wp:posOffset>-48258</wp:posOffset>
                </wp:positionH>
                <wp:positionV relativeFrom="paragraph">
                  <wp:posOffset>80010</wp:posOffset>
                </wp:positionV>
                <wp:extent cx="1690370" cy="47942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90370" cy="479425"/>
                        </a:xfrm>
                        <a:prstGeom prst="rect">
                          <a:avLst/>
                        </a:prstGeom>
                        <a:ln/>
                      </pic:spPr>
                    </pic:pic>
                  </a:graphicData>
                </a:graphic>
              </wp:anchor>
            </w:drawing>
          </w:r>
        </w:p>
        <w:p w:rsidR="009B18E6" w:rsidRDefault="009B18E6">
          <w:pPr>
            <w:pBdr>
              <w:top w:val="none" w:sz="0" w:space="0" w:color="000000"/>
              <w:left w:val="none" w:sz="0" w:space="0" w:color="000000"/>
              <w:bottom w:val="none" w:sz="0" w:space="0" w:color="000000"/>
              <w:right w:val="none" w:sz="0" w:space="0" w:color="000000"/>
              <w:between w:val="none" w:sz="0" w:space="0" w:color="000000"/>
            </w:pBdr>
            <w:spacing w:line="240" w:lineRule="auto"/>
          </w:pPr>
        </w:p>
      </w:tc>
      <w:tc>
        <w:tcPr>
          <w:tcW w:w="3071" w:type="dxa"/>
        </w:tcPr>
        <w:p w:rsidR="009B18E6" w:rsidRDefault="009B18E6">
          <w:pPr>
            <w:spacing w:line="240" w:lineRule="auto"/>
          </w:pPr>
        </w:p>
        <w:p w:rsidR="009B18E6" w:rsidRDefault="00566C56">
          <w:pPr>
            <w:spacing w:line="240" w:lineRule="auto"/>
          </w:pPr>
          <w:r>
            <w:rPr>
              <w:noProof/>
              <w:lang w:val="es-ES"/>
            </w:rPr>
            <w:drawing>
              <wp:inline distT="0" distB="0" distL="114300" distR="114300" wp14:anchorId="73B5A211" wp14:editId="1A174902">
                <wp:extent cx="1774825" cy="416560"/>
                <wp:effectExtent l="0" t="0" r="0" b="0"/>
                <wp:docPr id="3" name="image7.png" descr="/Users/Lidia/Downloads/logos/ofpi_superhorizontal_transparente.png"/>
                <wp:cNvGraphicFramePr/>
                <a:graphic xmlns:a="http://schemas.openxmlformats.org/drawingml/2006/main">
                  <a:graphicData uri="http://schemas.openxmlformats.org/drawingml/2006/picture">
                    <pic:pic xmlns:pic="http://schemas.openxmlformats.org/drawingml/2006/picture">
                      <pic:nvPicPr>
                        <pic:cNvPr id="0" name="image7.png" descr="/Users/Lidia/Downloads/logos/ofpi_superhorizontal_transparente.png"/>
                        <pic:cNvPicPr preferRelativeResize="0"/>
                      </pic:nvPicPr>
                      <pic:blipFill>
                        <a:blip r:embed="rId2"/>
                        <a:srcRect/>
                        <a:stretch>
                          <a:fillRect/>
                        </a:stretch>
                      </pic:blipFill>
                      <pic:spPr>
                        <a:xfrm>
                          <a:off x="0" y="0"/>
                          <a:ext cx="1774825" cy="416560"/>
                        </a:xfrm>
                        <a:prstGeom prst="rect">
                          <a:avLst/>
                        </a:prstGeom>
                        <a:ln/>
                      </pic:spPr>
                    </pic:pic>
                  </a:graphicData>
                </a:graphic>
              </wp:inline>
            </w:drawing>
          </w:r>
        </w:p>
      </w:tc>
      <w:tc>
        <w:tcPr>
          <w:tcW w:w="3071" w:type="dxa"/>
        </w:tcPr>
        <w:p w:rsidR="009B18E6" w:rsidRDefault="00566C56">
          <w:pPr>
            <w:pBdr>
              <w:top w:val="none" w:sz="0" w:space="0" w:color="000000"/>
              <w:left w:val="none" w:sz="0" w:space="0" w:color="000000"/>
              <w:bottom w:val="none" w:sz="0" w:space="0" w:color="000000"/>
              <w:right w:val="none" w:sz="0" w:space="0" w:color="000000"/>
              <w:between w:val="none" w:sz="0" w:space="0" w:color="000000"/>
            </w:pBdr>
            <w:spacing w:line="240" w:lineRule="auto"/>
          </w:pPr>
          <w:r>
            <w:rPr>
              <w:i/>
              <w:smallCaps/>
              <w:noProof/>
              <w:lang w:val="es-ES"/>
            </w:rPr>
            <w:drawing>
              <wp:inline distT="0" distB="0" distL="114300" distR="114300" wp14:anchorId="0A589BAF" wp14:editId="045946C5">
                <wp:extent cx="1701165" cy="479425"/>
                <wp:effectExtent l="0" t="0" r="0" b="0"/>
                <wp:docPr id="4" name="image8.png" descr="Macintosh HD:Users:alejandrolobatoguarnido:Desktop:Captura de pantalla 2017-07-04 a la(s) 09.22.49.png"/>
                <wp:cNvGraphicFramePr/>
                <a:graphic xmlns:a="http://schemas.openxmlformats.org/drawingml/2006/main">
                  <a:graphicData uri="http://schemas.openxmlformats.org/drawingml/2006/picture">
                    <pic:pic xmlns:pic="http://schemas.openxmlformats.org/drawingml/2006/picture">
                      <pic:nvPicPr>
                        <pic:cNvPr id="0" name="image8.png" descr="Macintosh HD:Users:alejandrolobatoguarnido:Desktop:Captura de pantalla 2017-07-04 a la(s) 09.22.49.png"/>
                        <pic:cNvPicPr preferRelativeResize="0"/>
                      </pic:nvPicPr>
                      <pic:blipFill>
                        <a:blip r:embed="rId3"/>
                        <a:srcRect/>
                        <a:stretch>
                          <a:fillRect/>
                        </a:stretch>
                      </pic:blipFill>
                      <pic:spPr>
                        <a:xfrm>
                          <a:off x="0" y="0"/>
                          <a:ext cx="1701165" cy="479425"/>
                        </a:xfrm>
                        <a:prstGeom prst="rect">
                          <a:avLst/>
                        </a:prstGeom>
                        <a:ln/>
                      </pic:spPr>
                    </pic:pic>
                  </a:graphicData>
                </a:graphic>
              </wp:inline>
            </w:drawing>
          </w:r>
        </w:p>
      </w:tc>
    </w:tr>
  </w:tbl>
  <w:p w:rsidR="009B18E6" w:rsidRDefault="009B18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pOLvDmz4W8Rz/sUHeklEsgaCVoM=" w:salt="VnW6D4z6l16ZoXwEYfug5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B18E6"/>
    <w:rsid w:val="00072EBC"/>
    <w:rsid w:val="0023392E"/>
    <w:rsid w:val="00566C56"/>
    <w:rsid w:val="00926709"/>
    <w:rsid w:val="009B18E6"/>
    <w:rsid w:val="00A85B85"/>
    <w:rsid w:val="00CA7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8" w:type="dxa"/>
        <w:bottom w:w="100" w:type="dxa"/>
        <w:right w:w="108" w:type="dxa"/>
      </w:tblCellMar>
    </w:tblPr>
  </w:style>
  <w:style w:type="paragraph" w:styleId="Textodeglobo">
    <w:name w:val="Balloon Text"/>
    <w:basedOn w:val="Normal"/>
    <w:link w:val="TextodegloboCar"/>
    <w:uiPriority w:val="99"/>
    <w:semiHidden/>
    <w:unhideWhenUsed/>
    <w:rsid w:val="00072EB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EBC"/>
    <w:rPr>
      <w:rFonts w:ascii="Tahoma" w:hAnsi="Tahoma" w:cs="Tahoma"/>
      <w:sz w:val="16"/>
      <w:szCs w:val="16"/>
    </w:rPr>
  </w:style>
  <w:style w:type="character" w:styleId="Textodelmarcadordeposicin">
    <w:name w:val="Placeholder Text"/>
    <w:basedOn w:val="Fuentedeprrafopredeter"/>
    <w:uiPriority w:val="99"/>
    <w:semiHidden/>
    <w:rsid w:val="002339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8" w:type="dxa"/>
        <w:bottom w:w="100" w:type="dxa"/>
        <w:right w:w="108" w:type="dxa"/>
      </w:tblCellMar>
    </w:tblPr>
  </w:style>
  <w:style w:type="paragraph" w:styleId="Textodeglobo">
    <w:name w:val="Balloon Text"/>
    <w:basedOn w:val="Normal"/>
    <w:link w:val="TextodegloboCar"/>
    <w:uiPriority w:val="99"/>
    <w:semiHidden/>
    <w:unhideWhenUsed/>
    <w:rsid w:val="00072EB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EBC"/>
    <w:rPr>
      <w:rFonts w:ascii="Tahoma" w:hAnsi="Tahoma" w:cs="Tahoma"/>
      <w:sz w:val="16"/>
      <w:szCs w:val="16"/>
    </w:rPr>
  </w:style>
  <w:style w:type="character" w:styleId="Textodelmarcadordeposicin">
    <w:name w:val="Placeholder Text"/>
    <w:basedOn w:val="Fuentedeprrafopredeter"/>
    <w:uiPriority w:val="99"/>
    <w:semiHidden/>
    <w:rsid w:val="00233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nvestigacion.ugr.es/pages/planpropio/p21athene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UGR</cp:lastModifiedBy>
  <cp:revision>3</cp:revision>
  <dcterms:created xsi:type="dcterms:W3CDTF">2018-04-27T06:45:00Z</dcterms:created>
  <dcterms:modified xsi:type="dcterms:W3CDTF">2018-04-27T07:40:00Z</dcterms:modified>
</cp:coreProperties>
</file>